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8378A" w14:textId="4EAC921F" w:rsidR="00DA79B7" w:rsidRPr="00202754" w:rsidRDefault="004269C2">
      <w:pPr>
        <w:spacing w:line="259" w:lineRule="auto"/>
        <w:jc w:val="center"/>
        <w:rPr>
          <w:b/>
          <w:sz w:val="22"/>
          <w:szCs w:val="22"/>
          <w:lang w:val="fr-CA"/>
        </w:rPr>
      </w:pPr>
      <w:r w:rsidRPr="00FF01BE">
        <w:rPr>
          <w:b/>
          <w:sz w:val="22"/>
          <w:szCs w:val="22"/>
          <w:lang w:val="fr-CA"/>
        </w:rPr>
        <w:t>Nive</w:t>
      </w:r>
      <w:r w:rsidRPr="00202754">
        <w:rPr>
          <w:b/>
          <w:sz w:val="22"/>
          <w:szCs w:val="22"/>
          <w:lang w:val="fr-CA"/>
        </w:rPr>
        <w:t xml:space="preserve">au </w:t>
      </w:r>
      <w:r w:rsidR="00054EC4" w:rsidRPr="00202754">
        <w:rPr>
          <w:b/>
          <w:sz w:val="22"/>
          <w:szCs w:val="22"/>
          <w:lang w:val="fr-CA"/>
        </w:rPr>
        <w:t xml:space="preserve">1 </w:t>
      </w:r>
      <w:r w:rsidRPr="00202754">
        <w:rPr>
          <w:b/>
          <w:sz w:val="22"/>
          <w:szCs w:val="22"/>
          <w:lang w:val="fr-CA"/>
        </w:rPr>
        <w:t>–</w:t>
      </w:r>
      <w:r w:rsidR="00054EC4" w:rsidRPr="00202754">
        <w:rPr>
          <w:b/>
          <w:sz w:val="22"/>
          <w:szCs w:val="22"/>
          <w:lang w:val="fr-CA"/>
        </w:rPr>
        <w:t xml:space="preserve"> </w:t>
      </w:r>
      <w:r w:rsidR="00B01FE7" w:rsidRPr="00202754">
        <w:rPr>
          <w:b/>
          <w:sz w:val="22"/>
          <w:szCs w:val="22"/>
          <w:lang w:val="fr-CA"/>
        </w:rPr>
        <w:t>L</w:t>
      </w:r>
      <w:r w:rsidR="0043392B" w:rsidRPr="00202754">
        <w:rPr>
          <w:b/>
          <w:sz w:val="22"/>
          <w:szCs w:val="22"/>
          <w:lang w:val="fr-CA"/>
        </w:rPr>
        <w:t>i</w:t>
      </w:r>
      <w:r w:rsidR="00B01FE7" w:rsidRPr="00202754">
        <w:rPr>
          <w:b/>
          <w:sz w:val="22"/>
          <w:szCs w:val="22"/>
          <w:lang w:val="fr-CA"/>
        </w:rPr>
        <w:t>s</w:t>
      </w:r>
      <w:r w:rsidR="0043392B" w:rsidRPr="00202754">
        <w:rPr>
          <w:b/>
          <w:sz w:val="22"/>
          <w:szCs w:val="22"/>
          <w:lang w:val="fr-CA"/>
        </w:rPr>
        <w:t xml:space="preserve">te de </w:t>
      </w:r>
      <w:r w:rsidR="00825742" w:rsidRPr="00202754">
        <w:rPr>
          <w:b/>
          <w:sz w:val="22"/>
          <w:szCs w:val="22"/>
          <w:lang w:val="fr-CA"/>
        </w:rPr>
        <w:t>vérification</w:t>
      </w:r>
      <w:r w:rsidR="00FA1D49" w:rsidRPr="00202754">
        <w:rPr>
          <w:b/>
          <w:sz w:val="22"/>
          <w:szCs w:val="22"/>
          <w:lang w:val="fr-CA"/>
        </w:rPr>
        <w:t> : É</w:t>
      </w:r>
      <w:r w:rsidR="00FF01BE" w:rsidRPr="00202754">
        <w:rPr>
          <w:b/>
          <w:sz w:val="22"/>
          <w:szCs w:val="22"/>
          <w:lang w:val="fr-CA"/>
        </w:rPr>
        <w:t>ducation et sensibilisation </w:t>
      </w:r>
      <w:r w:rsidRPr="00202754">
        <w:rPr>
          <w:b/>
          <w:sz w:val="22"/>
          <w:szCs w:val="22"/>
          <w:lang w:val="fr-CA"/>
        </w:rPr>
        <w:t xml:space="preserve"> </w:t>
      </w:r>
    </w:p>
    <w:p w14:paraId="7838378B" w14:textId="77777777" w:rsidR="00DA79B7" w:rsidRPr="00202754" w:rsidRDefault="00DA79B7" w:rsidP="00291093">
      <w:pPr>
        <w:jc w:val="both"/>
        <w:rPr>
          <w:sz w:val="22"/>
          <w:szCs w:val="22"/>
          <w:lang w:val="fr-CA"/>
        </w:rPr>
      </w:pPr>
    </w:p>
    <w:p w14:paraId="7838378C" w14:textId="60CB43B4" w:rsidR="00DA79B7" w:rsidRDefault="00F516BF" w:rsidP="00291093">
      <w:pPr>
        <w:jc w:val="both"/>
        <w:rPr>
          <w:i/>
          <w:sz w:val="22"/>
          <w:szCs w:val="22"/>
          <w:lang w:val="fr-CA"/>
        </w:rPr>
      </w:pPr>
      <w:r w:rsidRPr="00202754">
        <w:rPr>
          <w:i/>
          <w:sz w:val="22"/>
          <w:szCs w:val="22"/>
          <w:lang w:val="fr-CA"/>
        </w:rPr>
        <w:t>Veuillez noter que tous les termes commençant pa</w:t>
      </w:r>
      <w:r w:rsidR="00016E91" w:rsidRPr="00202754">
        <w:rPr>
          <w:i/>
          <w:sz w:val="22"/>
          <w:szCs w:val="22"/>
          <w:lang w:val="fr-CA"/>
        </w:rPr>
        <w:t>r</w:t>
      </w:r>
      <w:r w:rsidRPr="00202754">
        <w:rPr>
          <w:i/>
          <w:sz w:val="22"/>
          <w:szCs w:val="22"/>
          <w:lang w:val="fr-CA"/>
        </w:rPr>
        <w:t xml:space="preserve"> une</w:t>
      </w:r>
      <w:r w:rsidR="00202754" w:rsidRPr="00202754">
        <w:rPr>
          <w:i/>
          <w:sz w:val="22"/>
          <w:szCs w:val="22"/>
          <w:lang w:val="fr-CA"/>
        </w:rPr>
        <w:t xml:space="preserve"> lettre</w:t>
      </w:r>
      <w:r w:rsidRPr="00202754">
        <w:rPr>
          <w:i/>
          <w:sz w:val="22"/>
          <w:szCs w:val="22"/>
          <w:lang w:val="fr-CA"/>
        </w:rPr>
        <w:t xml:space="preserve"> majuscule </w:t>
      </w:r>
      <w:r w:rsidR="007F2872" w:rsidRPr="00202754">
        <w:rPr>
          <w:i/>
          <w:sz w:val="22"/>
          <w:szCs w:val="22"/>
          <w:lang w:val="fr-CA"/>
        </w:rPr>
        <w:t xml:space="preserve">dans ce document </w:t>
      </w:r>
      <w:r w:rsidR="00202754" w:rsidRPr="00202754">
        <w:rPr>
          <w:i/>
          <w:sz w:val="22"/>
          <w:szCs w:val="22"/>
          <w:lang w:val="fr-CA"/>
        </w:rPr>
        <w:t>font référence</w:t>
      </w:r>
      <w:r w:rsidR="00162288" w:rsidRPr="00202754">
        <w:rPr>
          <w:i/>
          <w:sz w:val="22"/>
          <w:szCs w:val="22"/>
          <w:lang w:val="fr-CA"/>
        </w:rPr>
        <w:t xml:space="preserve"> à des termes qui so</w:t>
      </w:r>
      <w:r w:rsidR="00D77DEF" w:rsidRPr="00202754">
        <w:rPr>
          <w:i/>
          <w:sz w:val="22"/>
          <w:szCs w:val="22"/>
          <w:lang w:val="fr-CA"/>
        </w:rPr>
        <w:t>n</w:t>
      </w:r>
      <w:r w:rsidR="00162288" w:rsidRPr="00202754">
        <w:rPr>
          <w:i/>
          <w:sz w:val="22"/>
          <w:szCs w:val="22"/>
          <w:lang w:val="fr-CA"/>
        </w:rPr>
        <w:t>t définis dans le Guide de mise</w:t>
      </w:r>
      <w:r w:rsidR="00D77DEF" w:rsidRPr="00202754">
        <w:rPr>
          <w:i/>
          <w:sz w:val="22"/>
          <w:szCs w:val="22"/>
          <w:lang w:val="fr-CA"/>
        </w:rPr>
        <w:t xml:space="preserve"> en </w:t>
      </w:r>
      <w:r w:rsidR="009404A7" w:rsidRPr="00202754">
        <w:rPr>
          <w:i/>
          <w:sz w:val="22"/>
          <w:szCs w:val="22"/>
          <w:lang w:val="fr-CA"/>
        </w:rPr>
        <w:t>œuvre</w:t>
      </w:r>
      <w:r w:rsidR="00054EC4" w:rsidRPr="00202754">
        <w:rPr>
          <w:i/>
          <w:sz w:val="22"/>
          <w:szCs w:val="22"/>
          <w:lang w:val="fr-CA"/>
        </w:rPr>
        <w:t>.</w:t>
      </w:r>
    </w:p>
    <w:p w14:paraId="48211398" w14:textId="77777777" w:rsidR="009E4957" w:rsidRDefault="009E4957" w:rsidP="00291093">
      <w:pPr>
        <w:jc w:val="both"/>
        <w:rPr>
          <w:i/>
          <w:sz w:val="22"/>
          <w:szCs w:val="22"/>
          <w:lang w:val="fr-CA"/>
        </w:rPr>
      </w:pPr>
    </w:p>
    <w:p w14:paraId="7C7DA6C1" w14:textId="69C775CB" w:rsidR="009E4957" w:rsidRPr="0015017A" w:rsidRDefault="00603F59" w:rsidP="00291093">
      <w:pPr>
        <w:jc w:val="both"/>
        <w:rPr>
          <w:color w:val="EE0000"/>
          <w:sz w:val="22"/>
          <w:szCs w:val="22"/>
          <w:lang w:val="fr-CA"/>
        </w:rPr>
      </w:pPr>
      <w:r w:rsidRPr="0015017A">
        <w:rPr>
          <w:i/>
          <w:color w:val="EE0000"/>
          <w:sz w:val="22"/>
          <w:szCs w:val="22"/>
          <w:lang w:val="fr-CA"/>
        </w:rPr>
        <w:t>[</w:t>
      </w:r>
      <w:r w:rsidR="00AD5363" w:rsidRPr="0015017A">
        <w:rPr>
          <w:i/>
          <w:color w:val="EE0000"/>
          <w:sz w:val="22"/>
          <w:szCs w:val="22"/>
          <w:lang w:val="fr-CA"/>
        </w:rPr>
        <w:t>Les organismes de sport peuvent utiliser le procédé de rédaction épicène de leur choix afin d’adopter une écriture inclusive.</w:t>
      </w:r>
      <w:r w:rsidRPr="0015017A">
        <w:rPr>
          <w:i/>
          <w:color w:val="EE0000"/>
          <w:sz w:val="22"/>
          <w:szCs w:val="22"/>
          <w:lang w:val="fr-CA"/>
        </w:rPr>
        <w:t>]</w:t>
      </w:r>
    </w:p>
    <w:p w14:paraId="7838378D" w14:textId="77777777" w:rsidR="00DA79B7" w:rsidRPr="00AD5363" w:rsidRDefault="00DA79B7" w:rsidP="00291093">
      <w:pPr>
        <w:jc w:val="both"/>
        <w:rPr>
          <w:sz w:val="22"/>
          <w:szCs w:val="22"/>
          <w:lang w:val="fr-CA"/>
        </w:rPr>
      </w:pPr>
    </w:p>
    <w:p w14:paraId="7838378E" w14:textId="0A8084E3" w:rsidR="00DA79B7" w:rsidRPr="00202754" w:rsidRDefault="00D77DEF" w:rsidP="00291093">
      <w:pPr>
        <w:spacing w:after="120"/>
        <w:jc w:val="both"/>
        <w:rPr>
          <w:b/>
          <w:sz w:val="22"/>
          <w:szCs w:val="22"/>
          <w:lang w:val="fr-CA"/>
        </w:rPr>
      </w:pPr>
      <w:r w:rsidRPr="00202754">
        <w:rPr>
          <w:b/>
          <w:sz w:val="22"/>
          <w:szCs w:val="22"/>
          <w:lang w:val="fr-CA"/>
        </w:rPr>
        <w:t xml:space="preserve">Objet </w:t>
      </w:r>
    </w:p>
    <w:p w14:paraId="78383791" w14:textId="2C6204AD" w:rsidR="00DA79B7" w:rsidRPr="00202754" w:rsidRDefault="00A131C3" w:rsidP="00291093">
      <w:pPr>
        <w:jc w:val="both"/>
        <w:rPr>
          <w:sz w:val="22"/>
          <w:szCs w:val="22"/>
          <w:lang w:val="fr-CA"/>
        </w:rPr>
      </w:pPr>
      <w:r w:rsidRPr="00202754">
        <w:rPr>
          <w:sz w:val="22"/>
          <w:szCs w:val="22"/>
          <w:lang w:val="fr-CA"/>
        </w:rPr>
        <w:t xml:space="preserve">Cette liste </w:t>
      </w:r>
      <w:r w:rsidR="00F364D4" w:rsidRPr="00202754">
        <w:rPr>
          <w:sz w:val="22"/>
          <w:szCs w:val="22"/>
          <w:lang w:val="fr-CA"/>
        </w:rPr>
        <w:t>d</w:t>
      </w:r>
      <w:r w:rsidRPr="00202754">
        <w:rPr>
          <w:sz w:val="22"/>
          <w:szCs w:val="22"/>
          <w:lang w:val="fr-CA"/>
        </w:rPr>
        <w:t xml:space="preserve">e </w:t>
      </w:r>
      <w:r w:rsidR="006C5825">
        <w:rPr>
          <w:sz w:val="22"/>
          <w:szCs w:val="22"/>
          <w:lang w:val="fr-CA"/>
        </w:rPr>
        <w:t>vérification</w:t>
      </w:r>
      <w:r w:rsidR="00D83A15" w:rsidRPr="00202754">
        <w:rPr>
          <w:sz w:val="22"/>
          <w:szCs w:val="22"/>
          <w:lang w:val="fr-CA"/>
        </w:rPr>
        <w:t xml:space="preserve"> </w:t>
      </w:r>
      <w:r w:rsidRPr="00202754">
        <w:rPr>
          <w:sz w:val="22"/>
          <w:szCs w:val="22"/>
          <w:lang w:val="fr-CA"/>
        </w:rPr>
        <w:t>a pour objet de fav</w:t>
      </w:r>
      <w:r w:rsidR="00F364D4" w:rsidRPr="00202754">
        <w:rPr>
          <w:sz w:val="22"/>
          <w:szCs w:val="22"/>
          <w:lang w:val="fr-CA"/>
        </w:rPr>
        <w:t>o</w:t>
      </w:r>
      <w:r w:rsidRPr="00202754">
        <w:rPr>
          <w:sz w:val="22"/>
          <w:szCs w:val="22"/>
          <w:lang w:val="fr-CA"/>
        </w:rPr>
        <w:t>riser une</w:t>
      </w:r>
      <w:r w:rsidR="00F364D4" w:rsidRPr="00202754">
        <w:rPr>
          <w:sz w:val="22"/>
          <w:szCs w:val="22"/>
          <w:lang w:val="fr-CA"/>
        </w:rPr>
        <w:t xml:space="preserve"> </w:t>
      </w:r>
      <w:r w:rsidR="00054EC4" w:rsidRPr="00202754">
        <w:rPr>
          <w:sz w:val="22"/>
          <w:szCs w:val="22"/>
          <w:lang w:val="fr-CA"/>
        </w:rPr>
        <w:t xml:space="preserve">culture </w:t>
      </w:r>
      <w:r w:rsidR="00F364D4" w:rsidRPr="00202754">
        <w:rPr>
          <w:sz w:val="22"/>
          <w:szCs w:val="22"/>
          <w:lang w:val="fr-CA"/>
        </w:rPr>
        <w:t xml:space="preserve">d’éducation et de sensibilisation </w:t>
      </w:r>
      <w:r w:rsidR="00C74B0F" w:rsidRPr="00202754">
        <w:rPr>
          <w:sz w:val="22"/>
          <w:szCs w:val="22"/>
          <w:lang w:val="fr-CA"/>
        </w:rPr>
        <w:t xml:space="preserve">à la </w:t>
      </w:r>
      <w:r w:rsidR="00C74B0F" w:rsidRPr="0015017A">
        <w:rPr>
          <w:i/>
          <w:iCs/>
          <w:sz w:val="22"/>
          <w:szCs w:val="22"/>
          <w:lang w:val="fr-CA"/>
        </w:rPr>
        <w:t>Maltraitance</w:t>
      </w:r>
      <w:r w:rsidR="00C74B0F" w:rsidRPr="00202754">
        <w:rPr>
          <w:sz w:val="22"/>
          <w:szCs w:val="22"/>
          <w:lang w:val="fr-CA"/>
        </w:rPr>
        <w:t xml:space="preserve"> et à la </w:t>
      </w:r>
      <w:r w:rsidR="00C74B0F" w:rsidRPr="0015017A">
        <w:rPr>
          <w:i/>
          <w:iCs/>
          <w:sz w:val="22"/>
          <w:szCs w:val="22"/>
          <w:lang w:val="fr-CA"/>
        </w:rPr>
        <w:t>Discrimination</w:t>
      </w:r>
      <w:r w:rsidR="00C74B0F" w:rsidRPr="00202754">
        <w:rPr>
          <w:sz w:val="22"/>
          <w:szCs w:val="22"/>
          <w:lang w:val="fr-CA"/>
        </w:rPr>
        <w:t xml:space="preserve"> dans le sport, </w:t>
      </w:r>
      <w:r w:rsidR="00D93CFE" w:rsidRPr="00202754">
        <w:rPr>
          <w:sz w:val="22"/>
          <w:szCs w:val="22"/>
          <w:lang w:val="fr-CA"/>
        </w:rPr>
        <w:t xml:space="preserve">afin de créer un environnement sécuritaire et respectueux pour </w:t>
      </w:r>
      <w:r w:rsidR="00E6110C" w:rsidRPr="00202754">
        <w:rPr>
          <w:sz w:val="22"/>
          <w:szCs w:val="22"/>
          <w:lang w:val="fr-CA"/>
        </w:rPr>
        <w:t xml:space="preserve">l’ensemble des </w:t>
      </w:r>
      <w:r w:rsidR="00054EC4" w:rsidRPr="0015017A">
        <w:rPr>
          <w:i/>
          <w:iCs/>
          <w:sz w:val="22"/>
          <w:szCs w:val="22"/>
          <w:lang w:val="fr-CA"/>
        </w:rPr>
        <w:t>Participants</w:t>
      </w:r>
      <w:r w:rsidR="00054EC4" w:rsidRPr="00202754">
        <w:rPr>
          <w:sz w:val="22"/>
          <w:szCs w:val="22"/>
          <w:lang w:val="fr-CA"/>
        </w:rPr>
        <w:t xml:space="preserve">. </w:t>
      </w:r>
      <w:r w:rsidR="00E32E4B">
        <w:rPr>
          <w:sz w:val="22"/>
          <w:szCs w:val="22"/>
          <w:lang w:val="fr-CA"/>
        </w:rPr>
        <w:t>Envisagez de</w:t>
      </w:r>
      <w:r w:rsidR="0062769C" w:rsidRPr="00202754">
        <w:rPr>
          <w:sz w:val="22"/>
          <w:szCs w:val="22"/>
          <w:lang w:val="fr-CA"/>
        </w:rPr>
        <w:t xml:space="preserve"> </w:t>
      </w:r>
      <w:r w:rsidR="00FC4773" w:rsidRPr="00202754">
        <w:rPr>
          <w:sz w:val="22"/>
          <w:szCs w:val="22"/>
          <w:lang w:val="fr-CA"/>
        </w:rPr>
        <w:t>mettre</w:t>
      </w:r>
      <w:r w:rsidR="0042543C" w:rsidRPr="00202754">
        <w:rPr>
          <w:sz w:val="22"/>
          <w:szCs w:val="22"/>
          <w:lang w:val="fr-CA"/>
        </w:rPr>
        <w:t xml:space="preserve"> en </w:t>
      </w:r>
      <w:r w:rsidR="00FC4773" w:rsidRPr="00202754">
        <w:rPr>
          <w:sz w:val="22"/>
          <w:szCs w:val="22"/>
          <w:lang w:val="fr-CA"/>
        </w:rPr>
        <w:t>œuvre</w:t>
      </w:r>
      <w:r w:rsidR="0042543C" w:rsidRPr="00202754">
        <w:rPr>
          <w:sz w:val="22"/>
          <w:szCs w:val="22"/>
          <w:lang w:val="fr-CA"/>
        </w:rPr>
        <w:t xml:space="preserve"> et adopter ces pratiques pour </w:t>
      </w:r>
      <w:r w:rsidR="00E32E4B">
        <w:rPr>
          <w:sz w:val="22"/>
          <w:szCs w:val="22"/>
          <w:lang w:val="fr-CA"/>
        </w:rPr>
        <w:t>améliorer</w:t>
      </w:r>
      <w:r w:rsidR="00FC4773" w:rsidRPr="00202754">
        <w:rPr>
          <w:sz w:val="22"/>
          <w:szCs w:val="22"/>
          <w:lang w:val="fr-CA"/>
        </w:rPr>
        <w:t xml:space="preserve"> l’éducation et la sensibilisation </w:t>
      </w:r>
      <w:r w:rsidR="00E32E4B">
        <w:rPr>
          <w:sz w:val="22"/>
          <w:szCs w:val="22"/>
          <w:lang w:val="fr-CA"/>
        </w:rPr>
        <w:t>au sein de</w:t>
      </w:r>
      <w:r w:rsidR="00FC4773" w:rsidRPr="00202754">
        <w:rPr>
          <w:sz w:val="22"/>
          <w:szCs w:val="22"/>
          <w:lang w:val="fr-CA"/>
        </w:rPr>
        <w:t xml:space="preserve"> votre organisme de sport.</w:t>
      </w:r>
      <w:r w:rsidR="00054EC4" w:rsidRPr="00202754">
        <w:rPr>
          <w:sz w:val="22"/>
          <w:szCs w:val="22"/>
          <w:lang w:val="fr-CA"/>
        </w:rPr>
        <w:t xml:space="preserve"> </w:t>
      </w:r>
    </w:p>
    <w:p w14:paraId="78383792" w14:textId="77777777" w:rsidR="00DA79B7" w:rsidRPr="00202754" w:rsidRDefault="00DA79B7" w:rsidP="00291093">
      <w:pPr>
        <w:jc w:val="both"/>
        <w:rPr>
          <w:sz w:val="22"/>
          <w:szCs w:val="22"/>
          <w:lang w:val="fr-CA"/>
        </w:rPr>
      </w:pPr>
    </w:p>
    <w:p w14:paraId="78383793" w14:textId="503688E5" w:rsidR="00DA79B7" w:rsidRPr="003A1848" w:rsidRDefault="0013388E" w:rsidP="00291093">
      <w:pPr>
        <w:spacing w:after="120"/>
        <w:jc w:val="both"/>
        <w:rPr>
          <w:b/>
          <w:sz w:val="22"/>
          <w:szCs w:val="22"/>
          <w:lang w:val="fr-CA"/>
        </w:rPr>
      </w:pPr>
      <w:r w:rsidRPr="003A1848">
        <w:rPr>
          <w:b/>
          <w:sz w:val="22"/>
          <w:szCs w:val="22"/>
          <w:lang w:val="fr-CA"/>
        </w:rPr>
        <w:t>Éducation et</w:t>
      </w:r>
      <w:r w:rsidR="00E32E4B" w:rsidRPr="003A1848">
        <w:rPr>
          <w:b/>
          <w:sz w:val="22"/>
          <w:szCs w:val="22"/>
          <w:lang w:val="fr-CA"/>
        </w:rPr>
        <w:t>/ou</w:t>
      </w:r>
      <w:r w:rsidR="000F3B18" w:rsidRPr="003A1848">
        <w:rPr>
          <w:b/>
          <w:sz w:val="22"/>
          <w:szCs w:val="22"/>
          <w:lang w:val="fr-CA"/>
        </w:rPr>
        <w:t xml:space="preserve"> </w:t>
      </w:r>
      <w:r w:rsidR="006523FE" w:rsidRPr="003A1848">
        <w:rPr>
          <w:b/>
          <w:sz w:val="22"/>
          <w:szCs w:val="22"/>
          <w:lang w:val="fr-CA"/>
        </w:rPr>
        <w:t>F</w:t>
      </w:r>
      <w:r w:rsidRPr="003A1848">
        <w:rPr>
          <w:b/>
          <w:sz w:val="22"/>
          <w:szCs w:val="22"/>
          <w:lang w:val="fr-CA"/>
        </w:rPr>
        <w:t>ormation en mati</w:t>
      </w:r>
      <w:r w:rsidR="00CF164E" w:rsidRPr="003A1848">
        <w:rPr>
          <w:b/>
          <w:sz w:val="22"/>
          <w:szCs w:val="22"/>
          <w:lang w:val="fr-CA"/>
        </w:rPr>
        <w:t>è</w:t>
      </w:r>
      <w:r w:rsidRPr="003A1848">
        <w:rPr>
          <w:b/>
          <w:sz w:val="22"/>
          <w:szCs w:val="22"/>
          <w:lang w:val="fr-CA"/>
        </w:rPr>
        <w:t xml:space="preserve">re de </w:t>
      </w:r>
      <w:r w:rsidR="004D036B" w:rsidRPr="003A1848">
        <w:rPr>
          <w:b/>
          <w:sz w:val="22"/>
          <w:szCs w:val="22"/>
          <w:lang w:val="fr-CA"/>
        </w:rPr>
        <w:t>s</w:t>
      </w:r>
      <w:r w:rsidR="00CF164E" w:rsidRPr="003A1848">
        <w:rPr>
          <w:b/>
          <w:sz w:val="22"/>
          <w:szCs w:val="22"/>
          <w:lang w:val="fr-CA"/>
        </w:rPr>
        <w:t>p</w:t>
      </w:r>
      <w:r w:rsidRPr="003A1848">
        <w:rPr>
          <w:b/>
          <w:sz w:val="22"/>
          <w:szCs w:val="22"/>
          <w:lang w:val="fr-CA"/>
        </w:rPr>
        <w:t>ort sécuritaire</w:t>
      </w:r>
    </w:p>
    <w:p w14:paraId="3ED2ADD4" w14:textId="5DCCEEDD" w:rsidR="000B3796" w:rsidRDefault="003D7F7A" w:rsidP="00291093">
      <w:pPr>
        <w:jc w:val="both"/>
        <w:rPr>
          <w:sz w:val="22"/>
          <w:szCs w:val="22"/>
          <w:lang w:val="fr-CA"/>
        </w:rPr>
      </w:pPr>
      <w:sdt>
        <w:sdtPr>
          <w:rPr>
            <w:sz w:val="22"/>
            <w:szCs w:val="22"/>
            <w:lang w:val="fr-CA"/>
          </w:rPr>
          <w:id w:val="-79937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352">
            <w:rPr>
              <w:rFonts w:ascii="MS Gothic" w:eastAsia="MS Gothic" w:hAnsi="MS Gothic" w:hint="eastAsia"/>
              <w:sz w:val="22"/>
              <w:szCs w:val="22"/>
              <w:lang w:val="fr-CA"/>
            </w:rPr>
            <w:t>☐</w:t>
          </w:r>
        </w:sdtContent>
      </w:sdt>
      <w:r w:rsidR="000B3796">
        <w:rPr>
          <w:sz w:val="22"/>
          <w:szCs w:val="22"/>
          <w:lang w:val="fr-CA"/>
        </w:rPr>
        <w:t xml:space="preserve"> T</w:t>
      </w:r>
      <w:r w:rsidR="00CF164E" w:rsidRPr="00202754">
        <w:rPr>
          <w:sz w:val="22"/>
          <w:szCs w:val="22"/>
          <w:lang w:val="fr-CA"/>
        </w:rPr>
        <w:t xml:space="preserve">ous les </w:t>
      </w:r>
      <w:r w:rsidR="00054EC4" w:rsidRPr="0015017A">
        <w:rPr>
          <w:i/>
          <w:iCs/>
          <w:sz w:val="22"/>
          <w:szCs w:val="22"/>
          <w:lang w:val="fr-CA"/>
        </w:rPr>
        <w:t>Participants</w:t>
      </w:r>
      <w:r w:rsidR="00054EC4" w:rsidRPr="00202754">
        <w:rPr>
          <w:sz w:val="22"/>
          <w:szCs w:val="22"/>
          <w:lang w:val="fr-CA"/>
        </w:rPr>
        <w:t xml:space="preserve"> </w:t>
      </w:r>
      <w:r w:rsidR="00CF164E" w:rsidRPr="00202754">
        <w:rPr>
          <w:sz w:val="22"/>
          <w:szCs w:val="22"/>
          <w:lang w:val="fr-CA"/>
        </w:rPr>
        <w:t xml:space="preserve">en position de confiance ou d’autorité </w:t>
      </w:r>
      <w:r w:rsidR="00601911">
        <w:rPr>
          <w:sz w:val="22"/>
          <w:szCs w:val="22"/>
          <w:lang w:val="fr-CA"/>
        </w:rPr>
        <w:t>suivent</w:t>
      </w:r>
      <w:r w:rsidR="00AE264E" w:rsidRPr="00202754">
        <w:rPr>
          <w:sz w:val="22"/>
          <w:szCs w:val="22"/>
          <w:lang w:val="fr-CA"/>
        </w:rPr>
        <w:t xml:space="preserve"> </w:t>
      </w:r>
      <w:r w:rsidR="00601911">
        <w:rPr>
          <w:sz w:val="22"/>
          <w:szCs w:val="22"/>
          <w:lang w:val="fr-CA"/>
        </w:rPr>
        <w:t>des</w:t>
      </w:r>
      <w:r w:rsidR="00AE264E" w:rsidRPr="00202754">
        <w:rPr>
          <w:sz w:val="22"/>
          <w:szCs w:val="22"/>
          <w:lang w:val="fr-CA"/>
        </w:rPr>
        <w:t xml:space="preserve"> programme</w:t>
      </w:r>
      <w:r w:rsidR="00601911">
        <w:rPr>
          <w:sz w:val="22"/>
          <w:szCs w:val="22"/>
          <w:lang w:val="fr-CA"/>
        </w:rPr>
        <w:t>s</w:t>
      </w:r>
      <w:r w:rsidR="00AE264E" w:rsidRPr="00202754">
        <w:rPr>
          <w:sz w:val="22"/>
          <w:szCs w:val="22"/>
          <w:lang w:val="fr-CA"/>
        </w:rPr>
        <w:t xml:space="preserve"> </w:t>
      </w:r>
      <w:r w:rsidR="00AE264E" w:rsidRPr="006523FE">
        <w:rPr>
          <w:i/>
          <w:iCs/>
          <w:sz w:val="22"/>
          <w:szCs w:val="22"/>
          <w:lang w:val="fr-CA"/>
        </w:rPr>
        <w:t>d</w:t>
      </w:r>
      <w:r w:rsidR="00F97481" w:rsidRPr="006523FE">
        <w:rPr>
          <w:i/>
          <w:iCs/>
          <w:sz w:val="22"/>
          <w:szCs w:val="22"/>
          <w:lang w:val="fr-CA"/>
        </w:rPr>
        <w:t>’</w:t>
      </w:r>
      <w:r w:rsidR="006523FE" w:rsidRPr="006523FE">
        <w:rPr>
          <w:i/>
          <w:iCs/>
          <w:sz w:val="22"/>
          <w:szCs w:val="22"/>
          <w:lang w:val="fr-CA"/>
        </w:rPr>
        <w:t>É</w:t>
      </w:r>
      <w:r w:rsidR="00AE264E" w:rsidRPr="006523FE">
        <w:rPr>
          <w:i/>
          <w:iCs/>
          <w:sz w:val="22"/>
          <w:szCs w:val="22"/>
          <w:lang w:val="fr-CA"/>
        </w:rPr>
        <w:t>ducation</w:t>
      </w:r>
      <w:r w:rsidR="00AE264E" w:rsidRPr="00202754">
        <w:rPr>
          <w:sz w:val="22"/>
          <w:szCs w:val="22"/>
          <w:lang w:val="fr-CA"/>
        </w:rPr>
        <w:t xml:space="preserve"> </w:t>
      </w:r>
      <w:r w:rsidR="00F97481" w:rsidRPr="00202754">
        <w:rPr>
          <w:sz w:val="22"/>
          <w:szCs w:val="22"/>
          <w:lang w:val="fr-CA"/>
        </w:rPr>
        <w:t>et/</w:t>
      </w:r>
      <w:r w:rsidR="00AE264E" w:rsidRPr="00202754">
        <w:rPr>
          <w:sz w:val="22"/>
          <w:szCs w:val="22"/>
          <w:lang w:val="fr-CA"/>
        </w:rPr>
        <w:t xml:space="preserve">ou </w:t>
      </w:r>
      <w:r w:rsidR="006C5825">
        <w:rPr>
          <w:sz w:val="22"/>
          <w:szCs w:val="22"/>
          <w:lang w:val="fr-CA"/>
        </w:rPr>
        <w:t>de</w:t>
      </w:r>
      <w:r w:rsidR="00AE264E" w:rsidRPr="00202754">
        <w:rPr>
          <w:sz w:val="22"/>
          <w:szCs w:val="22"/>
          <w:lang w:val="fr-CA"/>
        </w:rPr>
        <w:t xml:space="preserve"> </w:t>
      </w:r>
      <w:r w:rsidR="006523FE" w:rsidRPr="006523FE">
        <w:rPr>
          <w:i/>
          <w:iCs/>
          <w:sz w:val="22"/>
          <w:szCs w:val="22"/>
          <w:lang w:val="fr-CA"/>
        </w:rPr>
        <w:t>F</w:t>
      </w:r>
      <w:r w:rsidR="00AE264E" w:rsidRPr="006523FE">
        <w:rPr>
          <w:i/>
          <w:iCs/>
          <w:sz w:val="22"/>
          <w:szCs w:val="22"/>
          <w:lang w:val="fr-CA"/>
        </w:rPr>
        <w:t>ormation</w:t>
      </w:r>
      <w:r w:rsidR="00AE264E" w:rsidRPr="00202754">
        <w:rPr>
          <w:sz w:val="22"/>
          <w:szCs w:val="22"/>
          <w:lang w:val="fr-CA"/>
        </w:rPr>
        <w:t xml:space="preserve"> </w:t>
      </w:r>
      <w:r w:rsidR="006C5825">
        <w:rPr>
          <w:sz w:val="22"/>
          <w:szCs w:val="22"/>
          <w:lang w:val="fr-CA"/>
        </w:rPr>
        <w:t>en matière de sport sécuritaire approuvé</w:t>
      </w:r>
      <w:r w:rsidR="00376BC6">
        <w:rPr>
          <w:sz w:val="22"/>
          <w:szCs w:val="22"/>
          <w:lang w:val="fr-CA"/>
        </w:rPr>
        <w:t>s</w:t>
      </w:r>
      <w:r w:rsidR="006C5825">
        <w:rPr>
          <w:sz w:val="22"/>
          <w:szCs w:val="22"/>
          <w:lang w:val="fr-CA"/>
        </w:rPr>
        <w:t xml:space="preserve"> </w:t>
      </w:r>
      <w:r w:rsidR="00042E1D" w:rsidRPr="00202754">
        <w:rPr>
          <w:sz w:val="22"/>
          <w:szCs w:val="22"/>
          <w:lang w:val="fr-CA"/>
        </w:rPr>
        <w:t xml:space="preserve">avant </w:t>
      </w:r>
      <w:r w:rsidR="00757C05" w:rsidRPr="00202754">
        <w:rPr>
          <w:sz w:val="22"/>
          <w:szCs w:val="22"/>
          <w:lang w:val="fr-CA"/>
        </w:rPr>
        <w:t>le début de leur emplo</w:t>
      </w:r>
      <w:r w:rsidR="00C97135" w:rsidRPr="00202754">
        <w:rPr>
          <w:sz w:val="22"/>
          <w:szCs w:val="22"/>
          <w:lang w:val="fr-CA"/>
        </w:rPr>
        <w:t>i</w:t>
      </w:r>
      <w:r w:rsidR="00757C05" w:rsidRPr="00202754">
        <w:rPr>
          <w:sz w:val="22"/>
          <w:szCs w:val="22"/>
          <w:lang w:val="fr-CA"/>
        </w:rPr>
        <w:t xml:space="preserve"> ou nomination, </w:t>
      </w:r>
      <w:r w:rsidR="00C97135" w:rsidRPr="00202754">
        <w:rPr>
          <w:sz w:val="22"/>
          <w:szCs w:val="22"/>
          <w:lang w:val="fr-CA"/>
        </w:rPr>
        <w:t>sur une base annuelle</w:t>
      </w:r>
      <w:r w:rsidR="00054EC4" w:rsidRPr="00202754">
        <w:rPr>
          <w:sz w:val="22"/>
          <w:szCs w:val="22"/>
          <w:lang w:val="fr-CA"/>
        </w:rPr>
        <w:t xml:space="preserve">. </w:t>
      </w:r>
    </w:p>
    <w:p w14:paraId="32D81D1C" w14:textId="1F74C6DB" w:rsidR="000B3796" w:rsidRDefault="003D7F7A" w:rsidP="00291093">
      <w:pPr>
        <w:jc w:val="both"/>
        <w:rPr>
          <w:sz w:val="22"/>
          <w:szCs w:val="22"/>
          <w:lang w:val="fr-CA"/>
        </w:rPr>
      </w:pPr>
      <w:sdt>
        <w:sdtPr>
          <w:rPr>
            <w:sz w:val="22"/>
            <w:szCs w:val="22"/>
            <w:lang w:val="fr-CA"/>
          </w:rPr>
          <w:id w:val="130096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796">
            <w:rPr>
              <w:rFonts w:ascii="MS Gothic" w:eastAsia="MS Gothic" w:hAnsi="MS Gothic" w:hint="eastAsia"/>
              <w:sz w:val="22"/>
              <w:szCs w:val="22"/>
              <w:lang w:val="fr-CA"/>
            </w:rPr>
            <w:t>☐</w:t>
          </w:r>
        </w:sdtContent>
      </w:sdt>
      <w:r w:rsidR="000B3796">
        <w:rPr>
          <w:sz w:val="22"/>
          <w:szCs w:val="22"/>
          <w:lang w:val="fr-CA"/>
        </w:rPr>
        <w:t xml:space="preserve"> D</w:t>
      </w:r>
      <w:r w:rsidR="00C97135" w:rsidRPr="00202754">
        <w:rPr>
          <w:sz w:val="22"/>
          <w:szCs w:val="22"/>
          <w:lang w:val="fr-CA"/>
        </w:rPr>
        <w:t xml:space="preserve">es cours de </w:t>
      </w:r>
      <w:r w:rsidR="000B4183" w:rsidRPr="00202754">
        <w:rPr>
          <w:sz w:val="22"/>
          <w:szCs w:val="22"/>
          <w:lang w:val="fr-CA"/>
        </w:rPr>
        <w:t>re</w:t>
      </w:r>
      <w:r w:rsidR="00C97135" w:rsidRPr="00202754">
        <w:rPr>
          <w:sz w:val="22"/>
          <w:szCs w:val="22"/>
          <w:lang w:val="fr-CA"/>
        </w:rPr>
        <w:t xml:space="preserve">mise </w:t>
      </w:r>
      <w:r w:rsidR="000B4183" w:rsidRPr="00202754">
        <w:rPr>
          <w:sz w:val="22"/>
          <w:szCs w:val="22"/>
          <w:lang w:val="fr-CA"/>
        </w:rPr>
        <w:t xml:space="preserve">à niveau sont offerts </w:t>
      </w:r>
      <w:r w:rsidR="00733741" w:rsidRPr="00202754">
        <w:rPr>
          <w:sz w:val="22"/>
          <w:szCs w:val="22"/>
          <w:lang w:val="fr-CA"/>
        </w:rPr>
        <w:t>par la suite</w:t>
      </w:r>
      <w:r w:rsidR="00054EC4" w:rsidRPr="00202754">
        <w:rPr>
          <w:sz w:val="22"/>
          <w:szCs w:val="22"/>
          <w:lang w:val="fr-CA"/>
        </w:rPr>
        <w:t xml:space="preserve">. </w:t>
      </w:r>
    </w:p>
    <w:p w14:paraId="2016D868" w14:textId="7FDC3448" w:rsidR="000B3796" w:rsidRDefault="003D7F7A" w:rsidP="00291093">
      <w:pPr>
        <w:jc w:val="both"/>
        <w:rPr>
          <w:sz w:val="22"/>
          <w:szCs w:val="22"/>
          <w:lang w:val="fr-CA"/>
        </w:rPr>
      </w:pPr>
      <w:sdt>
        <w:sdtPr>
          <w:rPr>
            <w:sz w:val="22"/>
            <w:szCs w:val="22"/>
            <w:lang w:val="fr-CA"/>
          </w:rPr>
          <w:id w:val="-77116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796">
            <w:rPr>
              <w:rFonts w:ascii="MS Gothic" w:eastAsia="MS Gothic" w:hAnsi="MS Gothic" w:hint="eastAsia"/>
              <w:sz w:val="22"/>
              <w:szCs w:val="22"/>
              <w:lang w:val="fr-CA"/>
            </w:rPr>
            <w:t>☐</w:t>
          </w:r>
        </w:sdtContent>
      </w:sdt>
      <w:r w:rsidR="000B3796">
        <w:rPr>
          <w:sz w:val="22"/>
          <w:szCs w:val="22"/>
          <w:lang w:val="fr-CA"/>
        </w:rPr>
        <w:t xml:space="preserve"> V</w:t>
      </w:r>
      <w:r w:rsidR="00733741" w:rsidRPr="00202754">
        <w:rPr>
          <w:sz w:val="22"/>
          <w:szCs w:val="22"/>
          <w:lang w:val="fr-CA"/>
        </w:rPr>
        <w:t xml:space="preserve">otre organisme </w:t>
      </w:r>
      <w:r w:rsidR="000D326F" w:rsidRPr="00202754">
        <w:rPr>
          <w:sz w:val="22"/>
          <w:szCs w:val="22"/>
          <w:lang w:val="fr-CA"/>
        </w:rPr>
        <w:t xml:space="preserve">de </w:t>
      </w:r>
      <w:r w:rsidR="00054EC4" w:rsidRPr="00202754">
        <w:rPr>
          <w:sz w:val="22"/>
          <w:szCs w:val="22"/>
          <w:lang w:val="fr-CA"/>
        </w:rPr>
        <w:t xml:space="preserve">sport </w:t>
      </w:r>
      <w:r w:rsidR="004C3216" w:rsidRPr="00202754">
        <w:rPr>
          <w:sz w:val="22"/>
          <w:szCs w:val="22"/>
          <w:lang w:val="fr-CA"/>
        </w:rPr>
        <w:t xml:space="preserve">tient </w:t>
      </w:r>
      <w:r w:rsidR="00C42DE1" w:rsidRPr="00202754">
        <w:rPr>
          <w:sz w:val="22"/>
          <w:szCs w:val="22"/>
          <w:lang w:val="fr-CA"/>
        </w:rPr>
        <w:t xml:space="preserve">un </w:t>
      </w:r>
      <w:r w:rsidR="000D326F" w:rsidRPr="00202754">
        <w:rPr>
          <w:sz w:val="22"/>
          <w:szCs w:val="22"/>
          <w:lang w:val="fr-CA"/>
        </w:rPr>
        <w:t xml:space="preserve">registre des </w:t>
      </w:r>
      <w:r w:rsidR="00F871BD" w:rsidRPr="00202754">
        <w:rPr>
          <w:sz w:val="22"/>
          <w:szCs w:val="22"/>
          <w:lang w:val="fr-CA"/>
        </w:rPr>
        <w:t xml:space="preserve">programmes </w:t>
      </w:r>
      <w:r w:rsidR="00F871BD" w:rsidRPr="006523FE">
        <w:rPr>
          <w:i/>
          <w:iCs/>
          <w:sz w:val="22"/>
          <w:szCs w:val="22"/>
          <w:lang w:val="fr-CA"/>
        </w:rPr>
        <w:t>d’</w:t>
      </w:r>
      <w:r w:rsidR="006523FE" w:rsidRPr="006523FE">
        <w:rPr>
          <w:i/>
          <w:iCs/>
          <w:sz w:val="22"/>
          <w:szCs w:val="22"/>
          <w:lang w:val="fr-CA"/>
        </w:rPr>
        <w:t>É</w:t>
      </w:r>
      <w:r w:rsidR="00F871BD" w:rsidRPr="006523FE">
        <w:rPr>
          <w:i/>
          <w:iCs/>
          <w:sz w:val="22"/>
          <w:szCs w:val="22"/>
          <w:lang w:val="fr-CA"/>
        </w:rPr>
        <w:t>ducation</w:t>
      </w:r>
      <w:r w:rsidR="00F871BD" w:rsidRPr="00202754">
        <w:rPr>
          <w:sz w:val="22"/>
          <w:szCs w:val="22"/>
          <w:lang w:val="fr-CA"/>
        </w:rPr>
        <w:t xml:space="preserve"> et/ou de </w:t>
      </w:r>
      <w:r w:rsidR="006523FE" w:rsidRPr="006523FE">
        <w:rPr>
          <w:i/>
          <w:iCs/>
          <w:sz w:val="22"/>
          <w:szCs w:val="22"/>
          <w:lang w:val="fr-CA"/>
        </w:rPr>
        <w:t>F</w:t>
      </w:r>
      <w:r w:rsidR="00F871BD" w:rsidRPr="006523FE">
        <w:rPr>
          <w:i/>
          <w:iCs/>
          <w:sz w:val="22"/>
          <w:szCs w:val="22"/>
          <w:lang w:val="fr-CA"/>
        </w:rPr>
        <w:t>ormation</w:t>
      </w:r>
      <w:r w:rsidR="00F871BD" w:rsidRPr="00202754">
        <w:rPr>
          <w:sz w:val="22"/>
          <w:szCs w:val="22"/>
          <w:lang w:val="fr-CA"/>
        </w:rPr>
        <w:t xml:space="preserve"> </w:t>
      </w:r>
      <w:r w:rsidR="00DF0B0D">
        <w:rPr>
          <w:sz w:val="22"/>
          <w:szCs w:val="22"/>
          <w:lang w:val="fr-CA"/>
        </w:rPr>
        <w:t xml:space="preserve">en matière de sport sécuritaire </w:t>
      </w:r>
      <w:r w:rsidR="00F871BD" w:rsidRPr="00202754">
        <w:rPr>
          <w:sz w:val="22"/>
          <w:szCs w:val="22"/>
          <w:lang w:val="fr-CA"/>
        </w:rPr>
        <w:t xml:space="preserve">suivis avec succès </w:t>
      </w:r>
      <w:r w:rsidR="00365B7D" w:rsidRPr="00202754">
        <w:rPr>
          <w:sz w:val="22"/>
          <w:szCs w:val="22"/>
          <w:lang w:val="fr-CA"/>
        </w:rPr>
        <w:t xml:space="preserve">et le </w:t>
      </w:r>
      <w:r w:rsidR="00385B6F" w:rsidRPr="00202754">
        <w:rPr>
          <w:sz w:val="22"/>
          <w:szCs w:val="22"/>
          <w:lang w:val="fr-CA"/>
        </w:rPr>
        <w:t>maintien</w:t>
      </w:r>
      <w:r w:rsidR="00C42DE1" w:rsidRPr="00202754">
        <w:rPr>
          <w:sz w:val="22"/>
          <w:szCs w:val="22"/>
          <w:lang w:val="fr-CA"/>
        </w:rPr>
        <w:t xml:space="preserve"> à jour</w:t>
      </w:r>
      <w:r w:rsidR="00054EC4" w:rsidRPr="00202754">
        <w:rPr>
          <w:sz w:val="22"/>
          <w:szCs w:val="22"/>
          <w:lang w:val="fr-CA"/>
        </w:rPr>
        <w:t>.</w:t>
      </w:r>
    </w:p>
    <w:p w14:paraId="78383797" w14:textId="5BE2ABFB" w:rsidR="00DA79B7" w:rsidRPr="00202754" w:rsidRDefault="003D7F7A" w:rsidP="00291093">
      <w:pPr>
        <w:jc w:val="both"/>
        <w:rPr>
          <w:sz w:val="22"/>
          <w:szCs w:val="22"/>
          <w:lang w:val="fr-CA"/>
        </w:rPr>
      </w:pPr>
      <w:sdt>
        <w:sdtPr>
          <w:rPr>
            <w:sz w:val="22"/>
            <w:szCs w:val="22"/>
            <w:lang w:val="fr-CA"/>
          </w:rPr>
          <w:id w:val="190124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796">
            <w:rPr>
              <w:rFonts w:ascii="MS Gothic" w:eastAsia="MS Gothic" w:hAnsi="MS Gothic" w:hint="eastAsia"/>
              <w:sz w:val="22"/>
              <w:szCs w:val="22"/>
              <w:lang w:val="fr-CA"/>
            </w:rPr>
            <w:t>☐</w:t>
          </w:r>
        </w:sdtContent>
      </w:sdt>
      <w:r w:rsidR="000B3796">
        <w:rPr>
          <w:sz w:val="22"/>
          <w:szCs w:val="22"/>
          <w:lang w:val="fr-CA"/>
        </w:rPr>
        <w:t xml:space="preserve"> </w:t>
      </w:r>
      <w:r w:rsidR="00E32E4B">
        <w:rPr>
          <w:sz w:val="22"/>
          <w:szCs w:val="22"/>
          <w:lang w:val="fr-CA"/>
        </w:rPr>
        <w:t>Il est rappelé</w:t>
      </w:r>
      <w:r w:rsidR="007C0F0C">
        <w:rPr>
          <w:sz w:val="22"/>
          <w:szCs w:val="22"/>
          <w:lang w:val="fr-CA"/>
        </w:rPr>
        <w:t xml:space="preserve"> et</w:t>
      </w:r>
      <w:r w:rsidR="00E32E4B">
        <w:rPr>
          <w:sz w:val="22"/>
          <w:szCs w:val="22"/>
          <w:lang w:val="fr-CA"/>
        </w:rPr>
        <w:t xml:space="preserve"> </w:t>
      </w:r>
      <w:r w:rsidR="007C0F0C">
        <w:rPr>
          <w:sz w:val="22"/>
          <w:szCs w:val="22"/>
          <w:lang w:val="fr-CA"/>
        </w:rPr>
        <w:t>inform</w:t>
      </w:r>
      <w:r w:rsidR="00CC1F47">
        <w:rPr>
          <w:sz w:val="22"/>
          <w:szCs w:val="22"/>
          <w:lang w:val="fr-CA"/>
        </w:rPr>
        <w:t>é à</w:t>
      </w:r>
      <w:r w:rsidR="007C0F0C">
        <w:rPr>
          <w:sz w:val="22"/>
          <w:szCs w:val="22"/>
          <w:lang w:val="fr-CA"/>
        </w:rPr>
        <w:t xml:space="preserve"> tous les membres de vo</w:t>
      </w:r>
      <w:r w:rsidR="005C3173" w:rsidRPr="00202754">
        <w:rPr>
          <w:sz w:val="22"/>
          <w:szCs w:val="22"/>
          <w:lang w:val="fr-CA"/>
        </w:rPr>
        <w:t xml:space="preserve">tre organisme de sport </w:t>
      </w:r>
      <w:r w:rsidR="008F3675" w:rsidRPr="00202754">
        <w:rPr>
          <w:sz w:val="22"/>
          <w:szCs w:val="22"/>
          <w:lang w:val="fr-CA"/>
        </w:rPr>
        <w:t xml:space="preserve">qu’ils ont un rôle à jouer pour assurer </w:t>
      </w:r>
      <w:r w:rsidR="008D1D1E">
        <w:rPr>
          <w:sz w:val="22"/>
          <w:szCs w:val="22"/>
          <w:lang w:val="fr-CA"/>
        </w:rPr>
        <w:t xml:space="preserve">un sport sécuritaire pour </w:t>
      </w:r>
      <w:r w:rsidR="008F3675" w:rsidRPr="00202754">
        <w:rPr>
          <w:sz w:val="22"/>
          <w:szCs w:val="22"/>
          <w:lang w:val="fr-CA"/>
        </w:rPr>
        <w:t xml:space="preserve">tous les </w:t>
      </w:r>
      <w:r w:rsidR="00202754" w:rsidRPr="0015017A">
        <w:rPr>
          <w:i/>
          <w:iCs/>
          <w:sz w:val="22"/>
          <w:szCs w:val="22"/>
          <w:lang w:val="fr-CA"/>
        </w:rPr>
        <w:t>P</w:t>
      </w:r>
      <w:r w:rsidR="008F3675" w:rsidRPr="0015017A">
        <w:rPr>
          <w:i/>
          <w:iCs/>
          <w:sz w:val="22"/>
          <w:szCs w:val="22"/>
          <w:lang w:val="fr-CA"/>
        </w:rPr>
        <w:t>articipants</w:t>
      </w:r>
      <w:r w:rsidR="00054EC4" w:rsidRPr="00202754">
        <w:rPr>
          <w:sz w:val="22"/>
          <w:szCs w:val="22"/>
          <w:lang w:val="fr-CA"/>
        </w:rPr>
        <w:t xml:space="preserve">. </w:t>
      </w:r>
    </w:p>
    <w:p w14:paraId="78383798" w14:textId="77777777" w:rsidR="00DA79B7" w:rsidRPr="00202754" w:rsidRDefault="00DA79B7" w:rsidP="00291093">
      <w:pPr>
        <w:jc w:val="both"/>
        <w:rPr>
          <w:sz w:val="22"/>
          <w:szCs w:val="22"/>
          <w:lang w:val="fr-CA"/>
        </w:rPr>
      </w:pPr>
    </w:p>
    <w:p w14:paraId="78383799" w14:textId="0FA02314" w:rsidR="00DA79B7" w:rsidRPr="006C5825" w:rsidRDefault="00823340" w:rsidP="00291093">
      <w:pPr>
        <w:spacing w:after="120"/>
        <w:jc w:val="both"/>
        <w:rPr>
          <w:b/>
          <w:bCs/>
          <w:sz w:val="22"/>
          <w:szCs w:val="22"/>
          <w:lang w:val="fr-CA"/>
        </w:rPr>
      </w:pPr>
      <w:r w:rsidRPr="006C5825">
        <w:rPr>
          <w:b/>
          <w:bCs/>
          <w:sz w:val="22"/>
          <w:szCs w:val="22"/>
          <w:lang w:val="fr-CA"/>
        </w:rPr>
        <w:t>Ressources utiles</w:t>
      </w:r>
    </w:p>
    <w:p w14:paraId="7805B6F4" w14:textId="4F62A7DF" w:rsidR="000B3796" w:rsidRPr="006C5825" w:rsidRDefault="00FE1AE5" w:rsidP="00291093">
      <w:pPr>
        <w:numPr>
          <w:ilvl w:val="0"/>
          <w:numId w:val="1"/>
        </w:numPr>
        <w:ind w:left="723"/>
        <w:jc w:val="both"/>
        <w:rPr>
          <w:sz w:val="22"/>
          <w:szCs w:val="22"/>
          <w:lang w:val="fr-CA"/>
        </w:rPr>
      </w:pPr>
      <w:hyperlink r:id="rId7" w:history="1">
        <w:r w:rsidRPr="006C5825">
          <w:rPr>
            <w:rStyle w:val="Hyperlink"/>
            <w:sz w:val="22"/>
            <w:szCs w:val="22"/>
            <w:lang w:val="fr-CA"/>
          </w:rPr>
          <w:t>Répertoire des programmes d’éducation</w:t>
        </w:r>
        <w:r w:rsidR="00F95E49" w:rsidRPr="006C5825">
          <w:rPr>
            <w:rStyle w:val="Hyperlink"/>
            <w:sz w:val="22"/>
            <w:szCs w:val="22"/>
            <w:lang w:val="fr-CA"/>
          </w:rPr>
          <w:t xml:space="preserve"> </w:t>
        </w:r>
        <w:r w:rsidR="00054EC4" w:rsidRPr="006C5825">
          <w:rPr>
            <w:rStyle w:val="Hyperlink"/>
            <w:sz w:val="22"/>
            <w:szCs w:val="22"/>
            <w:lang w:val="fr-CA"/>
          </w:rPr>
          <w:t>Sport</w:t>
        </w:r>
        <w:r w:rsidR="00F95E49" w:rsidRPr="006C5825">
          <w:rPr>
            <w:rStyle w:val="Hyperlink"/>
            <w:sz w:val="22"/>
            <w:szCs w:val="22"/>
            <w:lang w:val="fr-CA"/>
          </w:rPr>
          <w:t xml:space="preserve"> Sans Abus</w:t>
        </w:r>
      </w:hyperlink>
    </w:p>
    <w:p w14:paraId="073A1292" w14:textId="4B6592ED" w:rsidR="006C5825" w:rsidRDefault="006C5825" w:rsidP="00291093">
      <w:pPr>
        <w:numPr>
          <w:ilvl w:val="0"/>
          <w:numId w:val="1"/>
        </w:numPr>
        <w:ind w:left="723"/>
        <w:jc w:val="both"/>
        <w:rPr>
          <w:sz w:val="22"/>
          <w:szCs w:val="22"/>
          <w:lang w:val="fr-CA"/>
        </w:rPr>
      </w:pPr>
      <w:hyperlink r:id="rId8" w:history="1">
        <w:r w:rsidRPr="006C5825">
          <w:rPr>
            <w:rStyle w:val="Hyperlink"/>
            <w:sz w:val="22"/>
            <w:szCs w:val="22"/>
            <w:lang w:val="fr-CA"/>
          </w:rPr>
          <w:t>Protéger les jeunes athlètes</w:t>
        </w:r>
      </w:hyperlink>
      <w:r w:rsidR="009E4957">
        <w:rPr>
          <w:sz w:val="22"/>
          <w:szCs w:val="22"/>
          <w:lang w:val="fr-CA"/>
        </w:rPr>
        <w:t xml:space="preserve"> par le </w:t>
      </w:r>
      <w:r w:rsidR="009E4957" w:rsidRPr="000B3796">
        <w:rPr>
          <w:sz w:val="22"/>
          <w:szCs w:val="22"/>
          <w:lang w:val="fr-CA"/>
        </w:rPr>
        <w:t>Centre canadien de protection de l’enfance</w:t>
      </w:r>
    </w:p>
    <w:p w14:paraId="14E62478" w14:textId="481EB480" w:rsidR="006C5825" w:rsidRDefault="006C5825" w:rsidP="00291093">
      <w:pPr>
        <w:numPr>
          <w:ilvl w:val="0"/>
          <w:numId w:val="1"/>
        </w:numPr>
        <w:ind w:left="723"/>
        <w:jc w:val="both"/>
        <w:rPr>
          <w:sz w:val="22"/>
          <w:szCs w:val="22"/>
          <w:lang w:val="fr-CA"/>
        </w:rPr>
      </w:pPr>
      <w:hyperlink r:id="rId9" w:history="1">
        <w:r w:rsidRPr="009E4957">
          <w:rPr>
            <w:rStyle w:val="Hyperlink"/>
            <w:sz w:val="22"/>
            <w:szCs w:val="22"/>
            <w:lang w:val="fr-CA"/>
          </w:rPr>
          <w:t>Code de conduite universel pour prévenir et contrer la maltraitance dans le sport</w:t>
        </w:r>
      </w:hyperlink>
      <w:r w:rsidRPr="009E4957">
        <w:rPr>
          <w:sz w:val="22"/>
          <w:szCs w:val="22"/>
          <w:lang w:val="fr-CA"/>
        </w:rPr>
        <w:t xml:space="preserve"> (</w:t>
      </w:r>
      <w:r w:rsidRPr="00CC1F47">
        <w:rPr>
          <w:sz w:val="22"/>
          <w:szCs w:val="22"/>
          <w:lang w:val="fr-CA"/>
        </w:rPr>
        <w:t>CCUMS</w:t>
      </w:r>
      <w:r w:rsidRPr="009E4957">
        <w:rPr>
          <w:sz w:val="22"/>
          <w:szCs w:val="22"/>
          <w:lang w:val="fr-CA"/>
        </w:rPr>
        <w:t>)</w:t>
      </w:r>
      <w:r w:rsidR="00CC1F47">
        <w:rPr>
          <w:sz w:val="22"/>
          <w:szCs w:val="22"/>
          <w:lang w:val="fr-CA"/>
        </w:rPr>
        <w:t xml:space="preserve"> – Version 7.0</w:t>
      </w:r>
    </w:p>
    <w:p w14:paraId="0C9F0877" w14:textId="6860D636" w:rsidR="00556F58" w:rsidRPr="006C5825" w:rsidRDefault="00556F58" w:rsidP="00291093">
      <w:pPr>
        <w:numPr>
          <w:ilvl w:val="0"/>
          <w:numId w:val="1"/>
        </w:numPr>
        <w:ind w:left="723"/>
        <w:jc w:val="both"/>
        <w:rPr>
          <w:sz w:val="22"/>
          <w:szCs w:val="22"/>
          <w:lang w:val="fr-CA"/>
        </w:rPr>
      </w:pPr>
      <w:r w:rsidRPr="006C5825">
        <w:rPr>
          <w:sz w:val="22"/>
          <w:szCs w:val="22"/>
          <w:lang w:val="fr-CA"/>
        </w:rPr>
        <w:t xml:space="preserve">Déclaration d’engagement du </w:t>
      </w:r>
      <w:r w:rsidRPr="00CC1F47">
        <w:rPr>
          <w:sz w:val="22"/>
          <w:szCs w:val="22"/>
          <w:lang w:val="fr-CA"/>
        </w:rPr>
        <w:t>CCUMS</w:t>
      </w:r>
      <w:r w:rsidR="005C4B08">
        <w:rPr>
          <w:sz w:val="22"/>
          <w:szCs w:val="22"/>
          <w:lang w:val="fr-CA"/>
        </w:rPr>
        <w:t xml:space="preserve"> (Annexe A du Guide de mise en œuvre) </w:t>
      </w:r>
    </w:p>
    <w:p w14:paraId="7838379E" w14:textId="2BB2FCF5" w:rsidR="00DA79B7" w:rsidRPr="009404A7" w:rsidRDefault="00DA79B7" w:rsidP="00291093">
      <w:pPr>
        <w:ind w:left="363"/>
        <w:jc w:val="both"/>
        <w:rPr>
          <w:sz w:val="22"/>
          <w:szCs w:val="22"/>
          <w:highlight w:val="yellow"/>
          <w:lang w:val="fr-CA"/>
        </w:rPr>
      </w:pPr>
    </w:p>
    <w:sectPr w:rsidR="00DA79B7" w:rsidRPr="009404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D7B5C" w14:textId="77777777" w:rsidR="00FA07B7" w:rsidRDefault="00FA07B7">
      <w:pPr>
        <w:spacing w:line="240" w:lineRule="auto"/>
      </w:pPr>
      <w:r>
        <w:separator/>
      </w:r>
    </w:p>
  </w:endnote>
  <w:endnote w:type="continuationSeparator" w:id="0">
    <w:p w14:paraId="06285D7B" w14:textId="77777777" w:rsidR="00FA07B7" w:rsidRDefault="00FA07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FA1FB" w14:textId="77777777" w:rsidR="00B01FE7" w:rsidRDefault="00B01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837A4" w14:textId="77777777" w:rsidR="00DA79B7" w:rsidRDefault="00DA79B7">
    <w:pPr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A26DA" w14:textId="77777777" w:rsidR="00B01FE7" w:rsidRDefault="00B01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D25A7" w14:textId="77777777" w:rsidR="00FA07B7" w:rsidRDefault="00FA07B7">
      <w:pPr>
        <w:spacing w:line="240" w:lineRule="auto"/>
      </w:pPr>
      <w:r>
        <w:separator/>
      </w:r>
    </w:p>
  </w:footnote>
  <w:footnote w:type="continuationSeparator" w:id="0">
    <w:p w14:paraId="685C27AD" w14:textId="77777777" w:rsidR="00FA07B7" w:rsidRDefault="00FA07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C2BB9" w14:textId="77777777" w:rsidR="00B01FE7" w:rsidRDefault="00B01F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42A7D" w14:textId="77777777" w:rsidR="00B01FE7" w:rsidRDefault="00B01F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A22E4" w14:textId="77777777" w:rsidR="00B01FE7" w:rsidRDefault="00B01F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81207"/>
    <w:multiLevelType w:val="multilevel"/>
    <w:tmpl w:val="89783E1A"/>
    <w:lvl w:ilvl="0">
      <w:start w:val="1"/>
      <w:numFmt w:val="bullet"/>
      <w:lvlText w:val=""/>
      <w:lvlJc w:val="left"/>
      <w:pPr>
        <w:ind w:left="-1534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-73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-1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702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1422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214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2862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3582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4302" w:hanging="360"/>
      </w:pPr>
      <w:rPr>
        <w:u w:val="none"/>
      </w:rPr>
    </w:lvl>
  </w:abstractNum>
  <w:abstractNum w:abstractNumId="1" w15:restartNumberingAfterBreak="0">
    <w:nsid w:val="5FC83529"/>
    <w:multiLevelType w:val="multilevel"/>
    <w:tmpl w:val="5AE442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BC3530"/>
    <w:multiLevelType w:val="multilevel"/>
    <w:tmpl w:val="5F2EC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5DC70FE"/>
    <w:multiLevelType w:val="multilevel"/>
    <w:tmpl w:val="3578C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472021960">
    <w:abstractNumId w:val="0"/>
  </w:num>
  <w:num w:numId="2" w16cid:durableId="497188498">
    <w:abstractNumId w:val="3"/>
  </w:num>
  <w:num w:numId="3" w16cid:durableId="552933754">
    <w:abstractNumId w:val="2"/>
  </w:num>
  <w:num w:numId="4" w16cid:durableId="2024939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B7"/>
    <w:rsid w:val="00016E91"/>
    <w:rsid w:val="00042E1D"/>
    <w:rsid w:val="00054EC4"/>
    <w:rsid w:val="0006566B"/>
    <w:rsid w:val="00091ED3"/>
    <w:rsid w:val="000B3796"/>
    <w:rsid w:val="000B4183"/>
    <w:rsid w:val="000C2AD2"/>
    <w:rsid w:val="000D326F"/>
    <w:rsid w:val="000F3B18"/>
    <w:rsid w:val="00131527"/>
    <w:rsid w:val="0013388E"/>
    <w:rsid w:val="00134442"/>
    <w:rsid w:val="0015017A"/>
    <w:rsid w:val="00150A3F"/>
    <w:rsid w:val="001560C9"/>
    <w:rsid w:val="00162288"/>
    <w:rsid w:val="00196AC7"/>
    <w:rsid w:val="001F16FD"/>
    <w:rsid w:val="00202754"/>
    <w:rsid w:val="0020460B"/>
    <w:rsid w:val="002455C7"/>
    <w:rsid w:val="00256472"/>
    <w:rsid w:val="0026736D"/>
    <w:rsid w:val="00291093"/>
    <w:rsid w:val="002F5E65"/>
    <w:rsid w:val="00365B7D"/>
    <w:rsid w:val="00373B46"/>
    <w:rsid w:val="00376BC6"/>
    <w:rsid w:val="0038575C"/>
    <w:rsid w:val="003858EA"/>
    <w:rsid w:val="00385B6F"/>
    <w:rsid w:val="003A1848"/>
    <w:rsid w:val="003C31EA"/>
    <w:rsid w:val="003D7F7A"/>
    <w:rsid w:val="004134DF"/>
    <w:rsid w:val="0042543C"/>
    <w:rsid w:val="004269C2"/>
    <w:rsid w:val="0043392B"/>
    <w:rsid w:val="00455775"/>
    <w:rsid w:val="004C3216"/>
    <w:rsid w:val="004D036B"/>
    <w:rsid w:val="0054258B"/>
    <w:rsid w:val="00556069"/>
    <w:rsid w:val="00556F58"/>
    <w:rsid w:val="005814C0"/>
    <w:rsid w:val="005C3173"/>
    <w:rsid w:val="005C4B08"/>
    <w:rsid w:val="005F695A"/>
    <w:rsid w:val="00601911"/>
    <w:rsid w:val="00603F59"/>
    <w:rsid w:val="0062769C"/>
    <w:rsid w:val="006523FE"/>
    <w:rsid w:val="006A1538"/>
    <w:rsid w:val="006B7493"/>
    <w:rsid w:val="006C5825"/>
    <w:rsid w:val="00711EDE"/>
    <w:rsid w:val="00733741"/>
    <w:rsid w:val="00757C05"/>
    <w:rsid w:val="00777FE4"/>
    <w:rsid w:val="007C0F0C"/>
    <w:rsid w:val="007F2872"/>
    <w:rsid w:val="00823340"/>
    <w:rsid w:val="00825742"/>
    <w:rsid w:val="008D1D1E"/>
    <w:rsid w:val="008E3A5E"/>
    <w:rsid w:val="008F3675"/>
    <w:rsid w:val="009404A7"/>
    <w:rsid w:val="00986F22"/>
    <w:rsid w:val="00992FB4"/>
    <w:rsid w:val="009C6FAE"/>
    <w:rsid w:val="009E4957"/>
    <w:rsid w:val="009F555F"/>
    <w:rsid w:val="00A131C3"/>
    <w:rsid w:val="00A137EA"/>
    <w:rsid w:val="00AA706E"/>
    <w:rsid w:val="00AD5363"/>
    <w:rsid w:val="00AE264E"/>
    <w:rsid w:val="00B01FE7"/>
    <w:rsid w:val="00B111B4"/>
    <w:rsid w:val="00B17968"/>
    <w:rsid w:val="00BD5FFC"/>
    <w:rsid w:val="00C312E3"/>
    <w:rsid w:val="00C42DE1"/>
    <w:rsid w:val="00C74B0F"/>
    <w:rsid w:val="00C97135"/>
    <w:rsid w:val="00CA3352"/>
    <w:rsid w:val="00CC1CCA"/>
    <w:rsid w:val="00CC1F47"/>
    <w:rsid w:val="00CF164E"/>
    <w:rsid w:val="00D17D7A"/>
    <w:rsid w:val="00D35434"/>
    <w:rsid w:val="00D77DEF"/>
    <w:rsid w:val="00D83A15"/>
    <w:rsid w:val="00D93CFE"/>
    <w:rsid w:val="00DA79B7"/>
    <w:rsid w:val="00DF0B0D"/>
    <w:rsid w:val="00E0752B"/>
    <w:rsid w:val="00E23358"/>
    <w:rsid w:val="00E32E4B"/>
    <w:rsid w:val="00E6110C"/>
    <w:rsid w:val="00E804DB"/>
    <w:rsid w:val="00EB3797"/>
    <w:rsid w:val="00F121FA"/>
    <w:rsid w:val="00F364D4"/>
    <w:rsid w:val="00F516BF"/>
    <w:rsid w:val="00F86932"/>
    <w:rsid w:val="00F86B2F"/>
    <w:rsid w:val="00F871BD"/>
    <w:rsid w:val="00F95E49"/>
    <w:rsid w:val="00F97481"/>
    <w:rsid w:val="00FA07B7"/>
    <w:rsid w:val="00FA1D49"/>
    <w:rsid w:val="00FC4773"/>
    <w:rsid w:val="00FE1AE5"/>
    <w:rsid w:val="00FF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8378A"/>
  <w15:docId w15:val="{DDD0A8CA-0F0D-4343-A0A7-ABD1FFD5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FE7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FE7"/>
  </w:style>
  <w:style w:type="paragraph" w:styleId="Footer">
    <w:name w:val="footer"/>
    <w:basedOn w:val="Normal"/>
    <w:link w:val="FooterChar"/>
    <w:uiPriority w:val="99"/>
    <w:unhideWhenUsed/>
    <w:rsid w:val="00B01FE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FE7"/>
  </w:style>
  <w:style w:type="character" w:styleId="PlaceholderText">
    <w:name w:val="Placeholder Text"/>
    <w:basedOn w:val="DefaultParagraphFont"/>
    <w:uiPriority w:val="99"/>
    <w:semiHidden/>
    <w:rsid w:val="00F121F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6C58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-sans-abus.ca/proteger-les-jeunes-athlet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rdsc-sdrcc.ca/fr/education-sport-securitair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ces.ca/sites/default/files/content/docs/2025-01/CCES-UCCMS-Final-Fr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Leprince</dc:creator>
  <cp:lastModifiedBy>Owen Bravo</cp:lastModifiedBy>
  <cp:revision>92</cp:revision>
  <dcterms:created xsi:type="dcterms:W3CDTF">2025-03-04T14:44:00Z</dcterms:created>
  <dcterms:modified xsi:type="dcterms:W3CDTF">2025-07-04T19:29:00Z</dcterms:modified>
</cp:coreProperties>
</file>